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2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14:paraId="68EB3799">
      <w:pPr>
        <w:keepNext w:val="0"/>
        <w:keepLines w:val="0"/>
        <w:pageBreakBefore w:val="0"/>
        <w:widowControl w:val="0"/>
        <w:kinsoku/>
        <w:wordWrap/>
        <w:overflowPunct w:val="0"/>
        <w:topLinePunct/>
        <w:autoSpaceDE/>
        <w:autoSpaceDN/>
        <w:bidi w:val="0"/>
        <w:adjustRightInd w:val="0"/>
        <w:snapToGrid w:val="0"/>
        <w:spacing w:line="610" w:lineRule="exact"/>
        <w:ind w:left="0" w:right="0"/>
        <w:jc w:val="center"/>
        <w:textAlignment w:val="baseline"/>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资料真实性承诺书</w:t>
      </w:r>
    </w:p>
    <w:p w14:paraId="7844FD8F">
      <w:pPr>
        <w:keepNext w:val="0"/>
        <w:keepLines w:val="0"/>
        <w:pageBreakBefore w:val="0"/>
        <w:widowControl w:val="0"/>
        <w:kinsoku/>
        <w:wordWrap/>
        <w:overflowPunct w:val="0"/>
        <w:topLinePunct/>
        <w:autoSpaceDE/>
        <w:autoSpaceDN/>
        <w:bidi w:val="0"/>
        <w:adjustRightInd w:val="0"/>
        <w:snapToGrid w:val="0"/>
        <w:spacing w:line="610" w:lineRule="exact"/>
        <w:ind w:left="0" w:right="0"/>
        <w:jc w:val="center"/>
        <w:textAlignment w:val="baseline"/>
        <w:rPr>
          <w:rFonts w:hint="eastAsia" w:ascii="方正小标宋简体" w:hAnsi="方正小标宋简体" w:eastAsia="方正小标宋简体" w:cs="方正小标宋简体"/>
          <w:b w:val="0"/>
          <w:bCs w:val="0"/>
          <w:spacing w:val="1"/>
          <w:sz w:val="44"/>
          <w:szCs w:val="44"/>
        </w:rPr>
      </w:pPr>
    </w:p>
    <w:p w14:paraId="0F11A732">
      <w:pPr>
        <w:pStyle w:val="2"/>
        <w:keepNext w:val="0"/>
        <w:keepLines w:val="0"/>
        <w:pageBreakBefore w:val="0"/>
        <w:widowControl w:val="0"/>
        <w:kinsoku/>
        <w:wordWrap/>
        <w:overflowPunct w:val="0"/>
        <w:topLinePunct/>
        <w:autoSpaceDE/>
        <w:autoSpaceDN/>
        <w:bidi w:val="0"/>
        <w:adjustRightInd w:val="0"/>
        <w:snapToGrid w:val="0"/>
        <w:spacing w:line="610" w:lineRule="exact"/>
        <w:ind w:left="0" w:right="0"/>
        <w:jc w:val="both"/>
        <w:textAlignment w:val="baseline"/>
        <w:rPr>
          <w:rFonts w:hint="default" w:ascii="Times New Roman" w:hAnsi="Times New Roman" w:eastAsia="仿宋_GB2312" w:cs="Times New Roman"/>
          <w:spacing w:val="0"/>
          <w:sz w:val="32"/>
          <w:szCs w:val="32"/>
          <w:u w:val="single"/>
        </w:rPr>
      </w:pPr>
      <w:r>
        <w:rPr>
          <w:rFonts w:hint="default" w:ascii="Times New Roman" w:hAnsi="Times New Roman" w:eastAsia="仿宋_GB2312" w:cs="Times New Roman"/>
          <w:spacing w:val="0"/>
          <w:sz w:val="32"/>
          <w:szCs w:val="32"/>
        </w:rPr>
        <w:t>致：</w:t>
      </w:r>
      <w:r>
        <w:rPr>
          <w:rFonts w:hint="default" w:ascii="Times New Roman" w:hAnsi="Times New Roman" w:eastAsia="仿宋_GB2312" w:cs="Times New Roman"/>
          <w:spacing w:val="0"/>
          <w:sz w:val="32"/>
          <w:szCs w:val="32"/>
          <w:u w:val="single"/>
        </w:rPr>
        <w:t>桂东县星火投资建设发展集团有限公司</w:t>
      </w:r>
    </w:p>
    <w:p w14:paraId="03750EE9">
      <w:pPr>
        <w:pStyle w:val="2"/>
        <w:keepNext w:val="0"/>
        <w:keepLines w:val="0"/>
        <w:pageBreakBefore w:val="0"/>
        <w:widowControl w:val="0"/>
        <w:kinsoku/>
        <w:wordWrap/>
        <w:overflowPunct w:val="0"/>
        <w:topLinePunct/>
        <w:autoSpaceDE/>
        <w:autoSpaceDN/>
        <w:bidi w:val="0"/>
        <w:adjustRightInd w:val="0"/>
        <w:snapToGrid w:val="0"/>
        <w:spacing w:line="61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本单位郑重承诺：本次参与桂东县星火集团委托人力资源服务机构公开招聘工作人员项目询价采购，</w:t>
      </w:r>
      <w:r>
        <w:rPr>
          <w:rFonts w:hint="default" w:ascii="Times New Roman" w:hAnsi="Times New Roman" w:eastAsia="仿宋_GB2312" w:cs="Times New Roman"/>
          <w:sz w:val="32"/>
          <w:szCs w:val="32"/>
        </w:rPr>
        <w:t>所提交的全部响应文件、资质证明、报价单及其他相关资料，均真实、合法、有效、完整，无任何虚假伪造、隐瞒篡改、无效过期等情形，所有复印件均与原件一致。</w:t>
      </w:r>
    </w:p>
    <w:p w14:paraId="2EB61001">
      <w:pPr>
        <w:pStyle w:val="2"/>
        <w:keepNext w:val="0"/>
        <w:keepLines w:val="0"/>
        <w:pageBreakBefore w:val="0"/>
        <w:widowControl w:val="0"/>
        <w:kinsoku/>
        <w:wordWrap/>
        <w:overflowPunct w:val="0"/>
        <w:topLinePunct/>
        <w:autoSpaceDE/>
        <w:autoSpaceDN/>
        <w:bidi w:val="0"/>
        <w:adjustRightInd w:val="0"/>
        <w:snapToGrid w:val="0"/>
        <w:spacing w:line="61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本单位提交资料存在任何虚假内容、弄虚作假行为，或违反上述承诺，本单位自愿接受采购人取消我方响应资格、中选资格的决定，已签订合同的，采购人有权单方解除合同，且本单位愿意承担由此给采购人造成的全部经济损失，同时自愿接受行业主管部门、财政部门及相关监管单位依法作出的行政处罚，承担相应法律责任。</w:t>
      </w:r>
    </w:p>
    <w:p w14:paraId="211CF1F1">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本承诺书自本单位签字盖章之日起生效，具有法律效力。</w:t>
      </w:r>
    </w:p>
    <w:p w14:paraId="0E438A8E">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EC7A861">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加盖单位公章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BFAD706">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法定代表人或授权委托人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签字或盖章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69F9841A">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11DBC282">
      <w:pPr>
        <w:pStyle w:val="2"/>
        <w:keepNext w:val="0"/>
        <w:keepLines w:val="0"/>
        <w:pageBreakBefore w:val="0"/>
        <w:widowControl w:val="0"/>
        <w:kinsoku/>
        <w:wordWrap/>
        <w:overflowPunct w:val="0"/>
        <w:topLinePunct/>
        <w:autoSpaceDE/>
        <w:autoSpaceDN/>
        <w:bidi w:val="0"/>
        <w:adjustRightInd w:val="0"/>
        <w:snapToGrid w:val="0"/>
        <w:spacing w:line="610" w:lineRule="exact"/>
        <w:ind w:left="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pacing w:val="0"/>
          <w:sz w:val="32"/>
          <w:szCs w:val="32"/>
          <w:u w:val="single"/>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0"/>
          <w:sz w:val="32"/>
          <w:szCs w:val="32"/>
          <w:u w:val="single"/>
          <w:lang w:val="en-US" w:eastAsia="zh-CN"/>
        </w:rPr>
        <w:t xml:space="preserve">      </w:t>
      </w:r>
      <w:r>
        <w:rPr>
          <w:rFonts w:hint="default" w:ascii="Times New Roman" w:hAnsi="Times New Roman" w:eastAsia="仿宋_GB2312" w:cs="Times New Roman"/>
          <w:sz w:val="32"/>
          <w:szCs w:val="32"/>
        </w:rPr>
        <w:t>日</w:t>
      </w:r>
    </w:p>
    <w:p w14:paraId="67E157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6760EA4">
      <w:bookmarkStart w:id="0" w:name="_GoBack"/>
      <w:bookmarkEnd w:id="0"/>
    </w:p>
    <w:sectPr>
      <w:pgSz w:w="11910" w:h="16840"/>
      <w:pgMar w:top="1701" w:right="1531" w:bottom="1417" w:left="1531" w:header="85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B0AEF"/>
    <w:rsid w:val="094B0AEF"/>
    <w:rsid w:val="4DB6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361</Characters>
  <Lines>0</Lines>
  <Paragraphs>0</Paragraphs>
  <TotalTime>0</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2026-04-27T07:44:00Z</dcterms:created>
  <dc:creator>朱伟</dc:creator>
  <cp:lastModifiedBy>朱伟</cp:lastModifiedBy>
  <dcterms:modified xsi:type="dcterms:W3CDTF">2026-04-27T08:20:20Z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87964A5D044B49ACA83A6505947F964F_11</vt:lpwstr>
  </property>
  <property fmtid="{D5CDD505-2E9C-101B-9397-08002B2CF9AE}" pid="4" name="KSOTemplateDocerSaveRecord">
    <vt:lpwstr>eyJoZGlkIjoiYzQyYzViYTNmZDBjMjgzN2M1MzBkNmU4YmY0ODcxZGUiLCJ1c2VySWQiOiIxNDQzOTYzNDc5In0=</vt:lpwstr>
  </property>
</Properties>
</file>